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4"/>
          <w:szCs w:val="7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74"/>
          <w:szCs w:val="7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74"/>
          <w:szCs w:val="74"/>
          <w:rtl w:val="0"/>
        </w:rPr>
        <w:t xml:space="preserve">SZKOLNY PROGRAM </w:t>
      </w:r>
      <w:r w:rsidDel="00000000" w:rsidR="00000000" w:rsidRPr="00000000">
        <w:rPr>
          <w:b w:val="1"/>
          <w:sz w:val="60"/>
          <w:szCs w:val="60"/>
          <w:rtl w:val="0"/>
        </w:rPr>
        <w:t xml:space="preserve">WYCHOWAWCZO-PROFILAKTYCZNY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66"/>
          <w:szCs w:val="66"/>
        </w:rPr>
      </w:pPr>
      <w:r w:rsidDel="00000000" w:rsidR="00000000" w:rsidRPr="00000000">
        <w:rPr>
          <w:sz w:val="66"/>
          <w:szCs w:val="66"/>
          <w:rtl w:val="0"/>
        </w:rPr>
        <w:t xml:space="preserve">Szkoły Podstawowej nr 1 </w:t>
      </w:r>
    </w:p>
    <w:p w:rsidR="00000000" w:rsidDel="00000000" w:rsidP="00000000" w:rsidRDefault="00000000" w:rsidRPr="00000000" w14:paraId="00000006">
      <w:pPr>
        <w:jc w:val="center"/>
        <w:rPr>
          <w:sz w:val="90"/>
          <w:szCs w:val="90"/>
        </w:rPr>
      </w:pPr>
      <w:r w:rsidDel="00000000" w:rsidR="00000000" w:rsidRPr="00000000">
        <w:rPr>
          <w:sz w:val="66"/>
          <w:szCs w:val="66"/>
          <w:rtl w:val="0"/>
        </w:rPr>
        <w:t xml:space="preserve">im. ks. J. Tischnera w Rajczy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66"/>
          <w:szCs w:val="66"/>
        </w:rPr>
      </w:pPr>
      <w:r w:rsidDel="00000000" w:rsidR="00000000" w:rsidRPr="00000000">
        <w:rPr>
          <w:b w:val="1"/>
          <w:sz w:val="66"/>
          <w:szCs w:val="66"/>
          <w:rtl w:val="0"/>
        </w:rPr>
        <w:t xml:space="preserve"> Rok szkolnym 2021/2022</w:t>
      </w:r>
    </w:p>
    <w:p w:rsidR="00000000" w:rsidDel="00000000" w:rsidP="00000000" w:rsidRDefault="00000000" w:rsidRPr="00000000" w14:paraId="00000009">
      <w:pPr>
        <w:jc w:val="center"/>
        <w:rPr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Podstawa prawna: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Konstytucja Rzeczpospolitej Polskiej z 2 kwietnia 1997r. (Dz.U. z 1997 r. nr 78, poz. 483 ze zm.).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Konwencja o Prawach Dziecka, przyjęta przez Zgromadzenie Ogólne Narodów Zjednoczonych z 20 listopada 1989 r. (Dz.U. z 1991 r. nr 120, poz. 526).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Ustawa z 26 stycznia 1982 r. – Karta Nauczyciela (tekst jedn.: Dz.U. z 2017 r. poz. 1189).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Ustawa z 7 września 1991 r. o systemie oświaty (tekst jedn.: Dz.U. z 2016 r. poz. 1943 ze zm.).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after="0" w:afterAutospacing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Ustawa z 14 grudnia 2016 r. – Prawo oświatowe (Dz.U. z 2017 r. poz. 59).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Ustawa z 26 października 1982r. o wychowaniu w trzeźwości i przeciwdziałaniu alkoholizmowi (tekst jedn. Dz.U. z 2016 r. poz. 487).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Ustawa z 29 lipca 2005r. o przeciwdziałaniu narkomanii (tekst jedn. Dz.U. z 2017 r. poz. 783).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Ustawa z 9 listopada 1995r. o ochronie zdrowia przed następstwami używania tytoniu i wyrobów tytoniowych (tekst jedn. Dz.U. z 2017 r. poz. 957).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Rozporządzenie Ministra Edukacji Narodowej z 22 stycznia 2018 r. zmieniające rozporządzenie w sprawie zakresu i form prowadzenia w szkołach i placówkach systemu oświaty działalności wychowawczej, edukacyjnej, informacyjnej i profilaktycznej w celu przeciwdziałania narkomanii.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Rozporządzenie Ministra Edukacji Narodowej z dnia 31 października 2018 r. zmieniające rozporządzenie w sprawie bezpieczeństwa i higieny w publicznych i niepublicznych szkołach i placówkach.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spacing w:after="0" w:afterAutospacing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Rozporządzenie Ministra Edukacji Narodowej z dnia 14 luty 2017 r. w sprawie podstawy programowej wychowania przedszkolnego oraz podstawy programowej kształcenia ogólnego dla szkoły podstawowej, w tym dla uczniów z niepełnosprawnością intelektualną, w stopniu umiarkowanym lub znacznym, kształcenia ogólnego dla branżowej szkoły I stopnia, kształcenia ogólnego dla szkoły specjalnej przysposabiającej do pracy oraz kształcenia ogólnego dla szkoły policealnej.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spacing w:after="0" w:afterAutospacing="0"/>
        <w:jc w:val="both"/>
        <w:rPr/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ierunki realizacji polityki oświatowej państwa w roku szkolnym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Wspomaganie przez szkołę wychowawczej roli rodziny, m.in. przez właściwą organizację zajęć edukacyjnych wychowanie do życia w rodzinie oraz realizację zadań programu wychowawczo-profilaktycznego.</w:t>
      </w:r>
    </w:p>
    <w:p w:rsidR="00000000" w:rsidDel="00000000" w:rsidP="00000000" w:rsidRDefault="00000000" w:rsidRPr="00000000" w14:paraId="0000001C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Wychowanie do wrażliwości na prawdę i dobro. Kształtowanie właściwych postaw szlachetności, zaangażowania społecznego i dbałości o zdrowie.</w:t>
      </w:r>
    </w:p>
    <w:p w:rsidR="00000000" w:rsidDel="00000000" w:rsidP="00000000" w:rsidRDefault="00000000" w:rsidRPr="00000000" w14:paraId="0000001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000000" w:rsidDel="00000000" w:rsidP="00000000" w:rsidRDefault="00000000" w:rsidRPr="00000000" w14:paraId="0000001E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000000" w:rsidDel="00000000" w:rsidP="00000000" w:rsidRDefault="00000000" w:rsidRPr="00000000" w14:paraId="0000001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Wdrażanie Zintegrowanej Strategii Umiejętności – rozwój umiejętności zawodowych w edukacji formalnej i pozaformalnej, w tym uczeniu się dorosłych.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Wzmocnienie edukacji ekologicznej w szkołach. Rozwijanie postawy odpowiedzialności za środowisko naturalne.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Statut Szkoły Podstawowej nr 1 im. ks. Józefa Tischnera w Rajczy.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Wstęp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Szkolny program wychowawczo-profilaktyczny realizowany 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Szkole Podstawowej nr 1 im. ks. Józefa Tischnera w Rajczy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           i wewnątrzszkolnym  ocenianiem. Istotą działań wychowawczych i profilaktycznych szkoły jest współpraca całej społeczności szkolnej oparta na </w:t>
      </w:r>
      <w:r w:rsidDel="00000000" w:rsidR="00000000" w:rsidRPr="00000000">
        <w:rPr>
          <w:sz w:val="24"/>
          <w:szCs w:val="24"/>
          <w:rtl w:val="0"/>
        </w:rPr>
        <w:t xml:space="preserve">założeniu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               w rozwoju ku pełnej dojrzałości w sferze fizycznej, emocjonalnej, intelektualnej, duchowej       i społecznej i odbywa </w:t>
      </w:r>
      <w:r w:rsidDel="00000000" w:rsidR="00000000" w:rsidRPr="00000000">
        <w:rPr>
          <w:sz w:val="24"/>
          <w:szCs w:val="24"/>
          <w:rtl w:val="0"/>
        </w:rPr>
        <w:t xml:space="preserve">się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 każdym momencie życia.  Proces wychowania jest wzmacniany      i uzupełniany poprzez działania z zakresu profilaktyki problemów dzieci i młodzieży.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Program wychowawczo-profilaktyczny szkoły tworzy spójną całość ze szkolnym zestawem programów nauczania i uwzględnia wymagania opisane w podstawie programowej. 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Program wychowawczo-profilaktyczny został opracowany na podstawie diagnozy potrzeb i problemów występujących w środowisku szkolnym, z uwzględnieniem:</w:t>
      </w:r>
    </w:p>
    <w:p w:rsidR="00000000" w:rsidDel="00000000" w:rsidP="00000000" w:rsidRDefault="00000000" w:rsidRPr="00000000" w14:paraId="0000002A">
      <w:pPr>
        <w:numPr>
          <w:ilvl w:val="0"/>
          <w:numId w:val="26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wyników ewaluacji wewnętrznej,</w:t>
      </w:r>
    </w:p>
    <w:p w:rsidR="00000000" w:rsidDel="00000000" w:rsidP="00000000" w:rsidRDefault="00000000" w:rsidRPr="00000000" w14:paraId="0000002B">
      <w:pPr>
        <w:numPr>
          <w:ilvl w:val="0"/>
          <w:numId w:val="26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wyników nadzoru pedagogicznego sprawowanego przez dyrektora,</w:t>
      </w:r>
    </w:p>
    <w:p w:rsidR="00000000" w:rsidDel="00000000" w:rsidP="00000000" w:rsidRDefault="00000000" w:rsidRPr="00000000" w14:paraId="0000002C">
      <w:pPr>
        <w:numPr>
          <w:ilvl w:val="0"/>
          <w:numId w:val="26"/>
        </w:numPr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ewaluacji wcześniejszego programu wychowawczo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profilakty</w:t>
      </w:r>
      <w:r w:rsidDel="00000000" w:rsidR="00000000" w:rsidRPr="00000000">
        <w:rPr>
          <w:sz w:val="24"/>
          <w:szCs w:val="24"/>
          <w:rtl w:val="0"/>
        </w:rPr>
        <w:t xml:space="preserve">cznego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realizowa</w:t>
      </w:r>
      <w:r w:rsidDel="00000000" w:rsidR="00000000" w:rsidRPr="00000000">
        <w:rPr>
          <w:sz w:val="24"/>
          <w:szCs w:val="24"/>
          <w:rtl w:val="0"/>
        </w:rPr>
        <w:t xml:space="preserve">nego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 roku szkolnym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6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wniosków i analiz  z pracy zespołów zadaniowych, samokształceniowych  zespołów przedmiotowych, </w:t>
      </w:r>
    </w:p>
    <w:p w:rsidR="00000000" w:rsidDel="00000000" w:rsidP="00000000" w:rsidRDefault="00000000" w:rsidRPr="00000000" w14:paraId="0000002E">
      <w:pPr>
        <w:numPr>
          <w:ilvl w:val="0"/>
          <w:numId w:val="26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wniosków wychowawców klas,świetlicy, nauczycieli, specjalistów, psychologa, pedagogów szkolnych, Rady Rodziców.</w:t>
      </w:r>
    </w:p>
    <w:p w:rsidR="00000000" w:rsidDel="00000000" w:rsidP="00000000" w:rsidRDefault="00000000" w:rsidRPr="00000000" w14:paraId="0000002F">
      <w:pPr>
        <w:numPr>
          <w:ilvl w:val="0"/>
          <w:numId w:val="26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uwagi, spostrzeżenia, wnioski nauczycieli, uczniów, rodziców.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Podstawowe zasady realizacji szkolnego programu wychowawczo-profilaktycznego obejmują:</w:t>
      </w:r>
    </w:p>
    <w:p w:rsidR="00000000" w:rsidDel="00000000" w:rsidP="00000000" w:rsidRDefault="00000000" w:rsidRPr="00000000" w14:paraId="00000031">
      <w:pPr>
        <w:numPr>
          <w:ilvl w:val="0"/>
          <w:numId w:val="23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powszechną znajomość założeń programu – przez uczniów, rodziców i wszystkich pracowników szkoły,</w:t>
      </w:r>
    </w:p>
    <w:p w:rsidR="00000000" w:rsidDel="00000000" w:rsidP="00000000" w:rsidRDefault="00000000" w:rsidRPr="00000000" w14:paraId="00000032">
      <w:pPr>
        <w:numPr>
          <w:ilvl w:val="0"/>
          <w:numId w:val="23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zaangażowanie wszystkich podmiotów szkolnej społeczności i współpracę w realizacji zadań określonych w programie,</w:t>
      </w:r>
    </w:p>
    <w:p w:rsidR="00000000" w:rsidDel="00000000" w:rsidP="00000000" w:rsidRDefault="00000000" w:rsidRPr="00000000" w14:paraId="00000033">
      <w:pPr>
        <w:numPr>
          <w:ilvl w:val="0"/>
          <w:numId w:val="23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respektowanie praw wszystkich członków szkolnej społeczności oraz kompetencji organów szkoły (dyrektor, rada rodziców, samorząd uczniowski),</w:t>
      </w:r>
    </w:p>
    <w:p w:rsidR="00000000" w:rsidDel="00000000" w:rsidP="00000000" w:rsidRDefault="00000000" w:rsidRPr="00000000" w14:paraId="00000034">
      <w:pPr>
        <w:numPr>
          <w:ilvl w:val="0"/>
          <w:numId w:val="23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współdziałanie ze środowiskiem zewnętrznym szkoły (np. udział organizacji i stowarzyszeń wspierających działalność wychowawczą i profilaktyczną szkoły), </w:t>
      </w:r>
    </w:p>
    <w:p w:rsidR="00000000" w:rsidDel="00000000" w:rsidP="00000000" w:rsidRDefault="00000000" w:rsidRPr="00000000" w14:paraId="00000035">
      <w:pPr>
        <w:numPr>
          <w:ilvl w:val="0"/>
          <w:numId w:val="23"/>
        </w:numPr>
        <w:spacing w:after="0" w:afterAutospacing="0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współodpowiedzialność za efekty realizacji programu,</w:t>
      </w:r>
    </w:p>
    <w:p w:rsidR="00000000" w:rsidDel="00000000" w:rsidP="00000000" w:rsidRDefault="00000000" w:rsidRPr="00000000" w14:paraId="00000036">
      <w:pPr>
        <w:numPr>
          <w:ilvl w:val="0"/>
          <w:numId w:val="2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współpraca nauczycieli , uczniów i rodziców w sytuacjach ryzykownych i potencjalnych zagrożeniach.</w:t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 Misja szkoły</w:t>
      </w:r>
    </w:p>
    <w:p w:rsidR="00000000" w:rsidDel="00000000" w:rsidP="00000000" w:rsidRDefault="00000000" w:rsidRPr="00000000" w14:paraId="0000003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</w:t>
      </w:r>
      <w:r w:rsidDel="00000000" w:rsidR="00000000" w:rsidRPr="00000000">
        <w:rPr>
          <w:rtl w:val="0"/>
        </w:rPr>
        <w:t xml:space="preserve">o bezpieczeństwo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 zdrowie uczniów, nauczycieli i rodziców.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Sylwetka absolwenta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Dążeniem Szkoły Podstawowej nr 1 im. ks. Józefa Tischnera w Rajczy  jest przygotowanie uczniów do  funkcjonowania w życiu społecznym oraz podejmowania samodzielnych decyzji w poczuciu odpowiedzialności za własny rozwój. Uczeń kończący szkołę, posiada następujące cechy:</w:t>
      </w:r>
    </w:p>
    <w:p w:rsidR="00000000" w:rsidDel="00000000" w:rsidP="00000000" w:rsidRDefault="00000000" w:rsidRPr="00000000" w14:paraId="0000003D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kieruje się w codziennym życiu zasadami etyki i moralności,</w:t>
      </w:r>
    </w:p>
    <w:p w:rsidR="00000000" w:rsidDel="00000000" w:rsidP="00000000" w:rsidRDefault="00000000" w:rsidRPr="00000000" w14:paraId="0000003E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zna i stosuje zasady dobrych obyczajów i kultury bycia,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szanuje siebie i innych,</w:t>
      </w:r>
    </w:p>
    <w:p w:rsidR="00000000" w:rsidDel="00000000" w:rsidP="00000000" w:rsidRDefault="00000000" w:rsidRPr="00000000" w14:paraId="00000040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posiada poczucie własnej wartości,</w:t>
      </w:r>
    </w:p>
    <w:p w:rsidR="00000000" w:rsidDel="00000000" w:rsidP="00000000" w:rsidRDefault="00000000" w:rsidRPr="00000000" w14:paraId="00000041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odpowiedzialny,</w:t>
      </w:r>
    </w:p>
    <w:p w:rsidR="00000000" w:rsidDel="00000000" w:rsidP="00000000" w:rsidRDefault="00000000" w:rsidRPr="00000000" w14:paraId="00000042">
      <w:pPr>
        <w:numPr>
          <w:ilvl w:val="0"/>
          <w:numId w:val="20"/>
        </w:numPr>
        <w:spacing w:after="0" w:afterAutospacing="0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zna historię i kulturę własnego narodu i regionu oraz tradycje szkoły,     przestrzega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zasad bezpieczeństwa i higieny życia,</w:t>
      </w:r>
    </w:p>
    <w:p w:rsidR="00000000" w:rsidDel="00000000" w:rsidP="00000000" w:rsidRDefault="00000000" w:rsidRPr="00000000" w14:paraId="00000043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zna i rozumie zasady współżycia społecznego, </w:t>
      </w:r>
    </w:p>
    <w:p w:rsidR="00000000" w:rsidDel="00000000" w:rsidP="00000000" w:rsidRDefault="00000000" w:rsidRPr="00000000" w14:paraId="00000044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tolerancyjny,</w:t>
      </w:r>
    </w:p>
    <w:p w:rsidR="00000000" w:rsidDel="00000000" w:rsidP="00000000" w:rsidRDefault="00000000" w:rsidRPr="00000000" w14:paraId="00000045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pracuje na rzecz swojego rozwoju,</w:t>
      </w:r>
    </w:p>
    <w:p w:rsidR="00000000" w:rsidDel="00000000" w:rsidP="00000000" w:rsidRDefault="00000000" w:rsidRPr="00000000" w14:paraId="00000046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korzysta z różnych źródeł wiedzy i informacji, racjonalnie wykorzystuje narzędzia i technologie informatyczne,</w:t>
      </w:r>
    </w:p>
    <w:p w:rsidR="00000000" w:rsidDel="00000000" w:rsidP="00000000" w:rsidRDefault="00000000" w:rsidRPr="00000000" w14:paraId="00000047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ambitny,</w:t>
      </w:r>
    </w:p>
    <w:p w:rsidR="00000000" w:rsidDel="00000000" w:rsidP="00000000" w:rsidRDefault="00000000" w:rsidRPr="00000000" w14:paraId="00000048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kreatywny,</w:t>
      </w:r>
    </w:p>
    <w:p w:rsidR="00000000" w:rsidDel="00000000" w:rsidP="00000000" w:rsidRDefault="00000000" w:rsidRPr="00000000" w14:paraId="00000049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odważny,</w:t>
      </w:r>
    </w:p>
    <w:p w:rsidR="00000000" w:rsidDel="00000000" w:rsidP="00000000" w:rsidRDefault="00000000" w:rsidRPr="00000000" w14:paraId="0000004A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samodzielny,</w:t>
      </w:r>
    </w:p>
    <w:p w:rsidR="00000000" w:rsidDel="00000000" w:rsidP="00000000" w:rsidRDefault="00000000" w:rsidRPr="00000000" w14:paraId="0000004B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posiada wiedzę na temat współczesnych zagrożeń społecznych i cywilizacyjnych, podejmuje odpowiedzialne decyzje w trosce o bezpieczeństwo własne i innych,</w:t>
      </w:r>
    </w:p>
    <w:p w:rsidR="00000000" w:rsidDel="00000000" w:rsidP="00000000" w:rsidRDefault="00000000" w:rsidRPr="00000000" w14:paraId="0000004C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szanuje potrzeby innych i jest chętny do niesienia pomocy,</w:t>
      </w:r>
    </w:p>
    <w:p w:rsidR="00000000" w:rsidDel="00000000" w:rsidP="00000000" w:rsidRDefault="00000000" w:rsidRPr="00000000" w14:paraId="0000004D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odporny na niepowodzenia,</w:t>
      </w:r>
    </w:p>
    <w:p w:rsidR="00000000" w:rsidDel="00000000" w:rsidP="00000000" w:rsidRDefault="00000000" w:rsidRPr="00000000" w14:paraId="0000004E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integruje się z rówieśnikami i prawidłowo funkcjonuje w zespole,</w:t>
      </w:r>
    </w:p>
    <w:p w:rsidR="00000000" w:rsidDel="00000000" w:rsidP="00000000" w:rsidRDefault="00000000" w:rsidRPr="00000000" w14:paraId="0000004F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unika środków uzależniających, </w:t>
      </w:r>
    </w:p>
    <w:p w:rsidR="00000000" w:rsidDel="00000000" w:rsidP="00000000" w:rsidRDefault="00000000" w:rsidRPr="00000000" w14:paraId="00000050">
      <w:pPr>
        <w:numPr>
          <w:ilvl w:val="0"/>
          <w:numId w:val="20"/>
        </w:numPr>
        <w:spacing w:after="0" w:afterAutospacing="0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potrafi pokonywać trudności w nauce,</w:t>
      </w:r>
    </w:p>
    <w:p w:rsidR="00000000" w:rsidDel="00000000" w:rsidP="00000000" w:rsidRDefault="00000000" w:rsidRPr="00000000" w14:paraId="00000051">
      <w:pPr>
        <w:numPr>
          <w:ilvl w:val="0"/>
          <w:numId w:val="20"/>
        </w:numPr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zwraca się o pomoc, gdy jest w potrzebie.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III. Cele </w:t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Wspomaganie wszechstronnego rozwoju osobowości dzieci w wymiarze intelektualnym, duchowym, emocjonalnym, społecznym, fizycznym i zdrowotnym. 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Przygotowanie uczniów do właściwego funkcjonowania w grupie rówieśniczej i społeczności szkolnej, życia w rodzinie, społeczności lokalnej, ojczyźnie, Europie i świecie.</w:t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Zapoznanie z zasadami bezpieczeństwa i kształtowanie właściwych zachowań w różnych sytuacjach życiowych 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Kształtowanie postaw i uczuć patriotycznych. Wprowadzanie uczniów w świat wartości, w tym ofiarności, współpracy, solidarności, altruizmu, patriotyzmu i szacunku do tradycji. Wskazywanie uczniom pozytywnych wzorców postępowania.</w:t>
      </w:r>
    </w:p>
    <w:p w:rsidR="00000000" w:rsidDel="00000000" w:rsidP="00000000" w:rsidRDefault="00000000" w:rsidRPr="00000000" w14:paraId="00000057">
      <w:pPr>
        <w:numPr>
          <w:ilvl w:val="0"/>
          <w:numId w:val="13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Rozwijanie ciekawości poznawczej u dzieci i motywacji do zdobywania wiedzy</w:t>
      </w:r>
    </w:p>
    <w:p w:rsidR="00000000" w:rsidDel="00000000" w:rsidP="00000000" w:rsidRDefault="00000000" w:rsidRPr="00000000" w14:paraId="00000058">
      <w:pPr>
        <w:numPr>
          <w:ilvl w:val="0"/>
          <w:numId w:val="13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Wspieranie ucznia w rozpoznawaniu własnych predyspozycji i zdolności oraz określaniu dalszej drogi kształcenia.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spacing w:after="0" w:afterAutospacing="0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Promowanie profilaktyki zdrowotnej, w związku z występującym w wielu krajach świata, w tym Polsce, zachorowań na chorobę COVID - 19 wywołaną zakażeniem ludzkim koronawirusem SARS-CoV-2. Wobec tego faktu ważnym celem szkoły jest przygotowanie uczniów do postępowania zgodnego z zaleceniami Ministerstwa Edukacji Narodowej, Ministerstwa Zdrowia oraz Głównego Inspektoratu Sanitarnego w zakresie profilaktyki zdrowotnej w związku z zachorowaniami na chorobę COVID - 19. </w:t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Zachęcanie do zdrowego stylu życia poprzez zwiększenie wiedzy o własnym ciele, negatywnych wpływach społecznych, decyzjach prozdrowotnych, zagrożeniach i konsekwencjach związanych z używaniem substancji psychoaktywnych i leków.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Działalność wychowawcza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 szkole i placówce polega na prowadzeniu działań z zakresu promocji zdrowia oraz wspomaganiu ucznia i wychowanka w jego rozwoju ukierunkowanym na osiągnięcie pełnej dojrzałości w sferze: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fizycznej – ukierunkowanej na zdobycie przez ucznia i wychowanka wiedzy i umiejętności pozwalających na prowadzenie zdrowego stylu życia i podejmowania zachowań prozdrowotnych</w:t>
      </w:r>
      <w:r w:rsidDel="00000000" w:rsidR="00000000" w:rsidRPr="00000000">
        <w:rPr>
          <w:sz w:val="24"/>
          <w:szCs w:val="24"/>
          <w:rtl w:val="0"/>
        </w:rPr>
        <w:t xml:space="preserve">, w tym </w:t>
      </w:r>
      <w:r w:rsidDel="00000000" w:rsidR="00000000" w:rsidRPr="00000000">
        <w:rPr>
          <w:sz w:val="24"/>
          <w:szCs w:val="24"/>
          <w:rtl w:val="0"/>
        </w:rPr>
        <w:t xml:space="preserve">przestrzeganie zasad higienicznego życia zapobiegających  zachorowaniom na chorobę COVID - 19.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psychicznej – ukierunkowanej na zbudowanie równowagi i harmonii psychicznej, osiągnięcie właściwego stosunku do świata,  poznania samego siebie, ukształtowanie postaw sprzyjających rozwijaniu własnego potencjału intelektualnego, kształtowanie środowiska sprzyjającego rozwojowi uczniów w duchu tolerancji i szacunku do drugiego człowieka, w zdrowiu i dobrej kondycji psychicznej,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społecznej – ukierunkowanej na kształtowanie postawy otwartości w życiu społecznym, umacnianie poczucia tożsamości narodowej, zaangażowania w wolontariat,  dokonywania trafnych wyborów, a także doskonaleniu umiejętności wypełniania ról społecznych,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aksjologicznej – ukierunkowanej na zdobycie konstruktywnego i stabilnego systemu wartości, w tym docenienie znaczenia zdrowia oraz poczucia sensu istnienia, a także poszanowanie środowiska przyrodniczego.</w:t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Działalność wychowawcza obejmuje w szczególności: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współdziałanie całej społeczności szkoły na rzecz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kształtowania u uczniów wiedzy, umiejętności i postaw określonych w sylwetce absolwenta,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hierarchii systemu wartości, w którym zdrowie i odpowiedzialność za własny rozwój należą do jednych z najważniejszych wartości w życiu , a decyzje w tym zakresie podejmowane są w poczuciu odpowiedzialności za siebie i innych,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szczególnie w warunkach ogólnoświatowej pandemii COVID - 19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współpracę z rodzicami lub opiekunami uczniów w celu budowania spójnego systemu wartości oraz kształtowania postaw prozdrowotnych i promowania zdrowego stylu życia oraz zachowań proekologicznych,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wzmacnianie wśród uczniów i wychowanków więzi ze szkołą oraz społecznością lokalną,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jednocześnie kontrolowania własnego zachowania i jakości kontaktów z innymi</w:t>
      </w:r>
      <w:r w:rsidDel="00000000" w:rsidR="00000000" w:rsidRPr="00000000">
        <w:rPr>
          <w:sz w:val="24"/>
          <w:szCs w:val="24"/>
          <w:rtl w:val="0"/>
        </w:rPr>
        <w:t xml:space="preserve">, w trakcie trwania ogólnoświatowej pandemii COVID- 19.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doskonalenie umiejętności nauczycieli i wychowawców w zakresie budowania podmiotowych relacji z uczniami oraz ich rodzicami lub opiekunami oraz warsztatowej pracy z grupą uczniów,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wzmacnianie kompetencji wychowawczych nauczycieli i wychowawców oraz rodziców lub opiekunów,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u uczniów postaw prospołecznych,  poprzez możliwość udziału w działaniach z zakresu wolontariatu, sprzyjających aktywnemu uczestnictwu uczniów w życiu społecznym,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uczniów do aktywnego uczestnictwa w kulturze i sztuce narodowej i światowej,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wspieranie edukacji rówieśniczej i programów rówieśniczych mających na celu modelowanie postaw prozdrowotnych i prospołecznych.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Działalność edukacyjna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Działalność edukacyjna obejmuje w szczególności: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rozwijanie i wzmacnianie umiejętności psychologicznych i społecznych uczniów,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u uczniów umiejętności życiowych, w szczególności samokontroli, radzenia sobie ze stresem, rozpoznawania i wyrażania własnych emocji,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krytycznego myślenia i wspomaganie uczniów i wychowanków w konstruktywnym podejmowaniu decyzji w sytuacjach trudnych, zagrażających prawidłowemu rozwojowi i zdrowemu życiu,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kształtowanie u uczniów umiejętności  dokonywania świadomych i odpowiedzialnych wyborów  w trakcie korzystania z zasobów dostępnych w Internecie, krytycznej analizy informacji oraz ochrony własnego wizerunku,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kształtowanie u uczniów kompetencji społecznych do komunikowania się i współpracy w środowiskach wirtualnych, nawiązywanie i utrzymywanie relacji z innymi użytkownikami sieci opartych na wzajemnym szacunku.  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prowadzenie wewnątrzszkolnego doskonalenia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doskonalenie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ystematyczne badanie osiągnięć szkolnych uczniów w kontekście wymagań określonych w podstawie programowej kształcenia ogólnego.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zmocnienie roli biblioteki.</w:t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Działalność informacyjna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Działalność informacyjna obejmuje w szczególności: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narkomanią.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Działalność profilaktyczna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 szkole polega na realizowaniu działań z zakresu profilaktyki uniwersalnej, selektywnej i wskazującej.</w:t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Działalność profilaktyczna obejmuje: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wspieranie uczniów i wychowanków, którzy ze względu na swoją sytuację rodzinną, środowiskową lub uwarunkowania biologiczne są w wyższym stopniu narażeni na ryzyko zachowań ryzykownych,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wspieranie uczniów i wychowanków w prawidłowym zrozumieniu zasad dbania o zdrowie i higienę w dobie chorób cywilizacyjnych, w tym choroby COVID - 19  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wspieranie uczniów i wychowanków w świadomym i odpowiedzialnym korzystaniu z zasobów dostępnych w Internecie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Działania te obejmują w szczególności: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doskonalenie zawodowe nauczycieli i wychowawców w zakresie realizacji szkolnej interwencji profilaktycznej w przypadku podejmowania przez uczniów i wychowanków zachowań ryzykownych,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bieżącym roku szkolnym najważniejsze działania w pracy wychowawczej są ukierunkowane na: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wspomaganie rozwoju ucznia w sferze emocjonalnej, społecznej i twórczej,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uwrażliwienie na potrzeby drugiego człowieka,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przygotowanie uczniów do prawidłowego funkcjonowania w grupie społecznej (szkole, klasie),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wzbudzanie poczucia przynależności do grupy,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wspieranie uczniów o potrzebach specjalnych, integracja z zespołem klasowym,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rozbudzanie poczucia własnej wartości, wiary we własne siły i możliwości,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budowanie poczucia tożsamości regionalnej i narodowej,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przeciwdziałanie przemocy, agresji i uzależnieniom,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przeciwdziałanie pojawianiu się zachowań ryzykownych,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umiejętności dokonywania świadomych i odpowiedzialnych wyborów w przestrzeni cyfrowej i krytycznej analizy informacji, 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troska o szeroko pojęte bezpieczeństwo podopiecznych, nauczycieli i rodziców,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tabs>
          <w:tab w:val="left" w:pos="720"/>
        </w:tabs>
        <w:spacing w:after="0" w:lineRule="auto"/>
        <w:ind w:left="99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kształtowanie właściwych postaw społecznych w środowisku szkolnym oraz w sieci.</w:t>
      </w:r>
    </w:p>
    <w:p w:rsidR="00000000" w:rsidDel="00000000" w:rsidP="00000000" w:rsidRDefault="00000000" w:rsidRPr="00000000" w14:paraId="00000099">
      <w:pPr>
        <w:tabs>
          <w:tab w:val="left" w:pos="720"/>
        </w:tabs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Zadania profilaktyczne programu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zapoznanie z normami zachowania obowiązującymi w szkole,</w:t>
      </w:r>
    </w:p>
    <w:p w:rsidR="00000000" w:rsidDel="00000000" w:rsidP="00000000" w:rsidRDefault="00000000" w:rsidRPr="00000000" w14:paraId="0000009C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znajomość zasad ruchu drogowego – bezpieczeństwo w drodze do szkoły,</w:t>
      </w:r>
    </w:p>
    <w:p w:rsidR="00000000" w:rsidDel="00000000" w:rsidP="00000000" w:rsidRDefault="00000000" w:rsidRPr="00000000" w14:paraId="0000009D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promowanie zdrowego stylu życia,</w:t>
      </w:r>
    </w:p>
    <w:p w:rsidR="00000000" w:rsidDel="00000000" w:rsidP="00000000" w:rsidRDefault="00000000" w:rsidRPr="00000000" w14:paraId="0000009E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nawyków prozdrowotnych,</w:t>
      </w:r>
    </w:p>
    <w:p w:rsidR="00000000" w:rsidDel="00000000" w:rsidP="00000000" w:rsidRDefault="00000000" w:rsidRPr="00000000" w14:paraId="0000009F">
      <w:pPr>
        <w:numPr>
          <w:ilvl w:val="0"/>
          <w:numId w:val="14"/>
        </w:numPr>
        <w:tabs>
          <w:tab w:val="left" w:pos="720"/>
        </w:tabs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zrozumienie zasad szczególnego dbania o zdrowie i higienę w dobie chorób cywilizacyjnych, w tym choroby COVID - 19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dostarczenie szerokiej wiedzy z zakresu prawidłowego odżywiania,</w:t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rozpoznawanie sytuacji i zachowań ryzykownych, w tym korzystanie ze środków psychoaktywnych (lekarstw bez wskazań lekarskich, papierosów, alkoholu i narkotyków),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eliminowanie z życia szkolnego agresji i przemocy rówieśniczej,</w:t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niebezpieczeństwa związane z nadużywaniem komputera, Internetu, telefonów komórkowych i telewizji,</w:t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wdrażanie do bezpiecznego korzystania z mediów społecznościowych,</w:t>
      </w:r>
    </w:p>
    <w:p w:rsidR="00000000" w:rsidDel="00000000" w:rsidP="00000000" w:rsidRDefault="00000000" w:rsidRPr="00000000" w14:paraId="000000A5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u uczniów umiejętności dokonywania świadomych i odpowiedzialnych wyborów w przestrzeni cyfrowej,</w:t>
      </w:r>
    </w:p>
    <w:p w:rsidR="00000000" w:rsidDel="00000000" w:rsidP="00000000" w:rsidRDefault="00000000" w:rsidRPr="00000000" w14:paraId="000000A6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wzmacnianie poczucia własnej wartości uczniów, podkreślanie pozytywnych doświadczeń życiowych, pomagających młodym ludziom ukształtować pozytywną tożsamość,</w:t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tabs>
          <w:tab w:val="left" w:pos="717"/>
        </w:tabs>
        <w:spacing w:after="0" w:lineRule="auto"/>
        <w:ind w:left="709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uczenie sposobów wyrażania własnych emocji i radzenia sobie ze stresem.</w:t>
      </w:r>
    </w:p>
    <w:p w:rsidR="00000000" w:rsidDel="00000000" w:rsidP="00000000" w:rsidRDefault="00000000" w:rsidRPr="00000000" w14:paraId="000000A8">
      <w:pPr>
        <w:spacing w:after="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IV. Struktura oddziaływań wychowawczych</w:t>
      </w:r>
    </w:p>
    <w:p w:rsidR="00000000" w:rsidDel="00000000" w:rsidP="00000000" w:rsidRDefault="00000000" w:rsidRPr="00000000" w14:paraId="000000AA">
      <w:pPr>
        <w:numPr>
          <w:ilvl w:val="0"/>
          <w:numId w:val="9"/>
        </w:numPr>
        <w:spacing w:after="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Dyrektor szkoły:</w:t>
      </w:r>
    </w:p>
    <w:p w:rsidR="00000000" w:rsidDel="00000000" w:rsidP="00000000" w:rsidRDefault="00000000" w:rsidRPr="00000000" w14:paraId="000000A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stwarza warunki dla realizacji procesu wychowawczego w szkole,</w:t>
      </w:r>
    </w:p>
    <w:p w:rsidR="00000000" w:rsidDel="00000000" w:rsidP="00000000" w:rsidRDefault="00000000" w:rsidRPr="00000000" w14:paraId="000000A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zapewnia bezpieczne i higieniczne warunki nauki , a także opiekę nad osobami niepełnosprawnymi,</w:t>
      </w:r>
    </w:p>
    <w:p w:rsidR="00000000" w:rsidDel="00000000" w:rsidP="00000000" w:rsidRDefault="00000000" w:rsidRPr="00000000" w14:paraId="000000A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000000" w:rsidDel="00000000" w:rsidP="00000000" w:rsidRDefault="00000000" w:rsidRPr="00000000" w14:paraId="000000A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000000" w:rsidDel="00000000" w:rsidP="00000000" w:rsidRDefault="00000000" w:rsidRPr="00000000" w14:paraId="000000A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000000" w:rsidDel="00000000" w:rsidP="00000000" w:rsidRDefault="00000000" w:rsidRPr="00000000" w14:paraId="000000B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współpracuje z zespołem wychowawców, pedagogiem, psychologiem szkolnym, oraz Samorządem Uczniowskim, wspomaga nauczycieli w realizacji zadań,</w:t>
      </w:r>
    </w:p>
    <w:p w:rsidR="00000000" w:rsidDel="00000000" w:rsidP="00000000" w:rsidRDefault="00000000" w:rsidRPr="00000000" w14:paraId="000000B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czuwa nad realizowaniem przez uczniów obowiązku szkolnego,</w:t>
      </w:r>
    </w:p>
    <w:p w:rsidR="00000000" w:rsidDel="00000000" w:rsidP="00000000" w:rsidRDefault="00000000" w:rsidRPr="00000000" w14:paraId="000000B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nadzoruje zgodność działania szkoły ze statutem, w tym dba o przestrzeganie zasad oceniania, praw uczniów, kompetencji organów szkoły,</w:t>
      </w:r>
    </w:p>
    <w:p w:rsidR="00000000" w:rsidDel="00000000" w:rsidP="00000000" w:rsidRDefault="00000000" w:rsidRPr="00000000" w14:paraId="000000B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nadzoruje realizację szkolnego programu wychowawczo-profilaktycznego.</w:t>
      </w:r>
    </w:p>
    <w:p w:rsidR="00000000" w:rsidDel="00000000" w:rsidP="00000000" w:rsidRDefault="00000000" w:rsidRPr="00000000" w14:paraId="000000B4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0"/>
        </w:numPr>
        <w:spacing w:after="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Rada pedagogiczna:</w:t>
      </w:r>
    </w:p>
    <w:p w:rsidR="00000000" w:rsidDel="00000000" w:rsidP="00000000" w:rsidRDefault="00000000" w:rsidRPr="00000000" w14:paraId="000000B6">
      <w:pPr>
        <w:numPr>
          <w:ilvl w:val="0"/>
          <w:numId w:val="10"/>
        </w:numPr>
        <w:spacing w:after="0" w:befor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uczestniczy w diagnozowaniu pracy wychowawczej szkoły i potrzeb w zakresie działań profilaktycznych,</w:t>
      </w:r>
    </w:p>
    <w:p w:rsidR="00000000" w:rsidDel="00000000" w:rsidP="00000000" w:rsidRDefault="00000000" w:rsidRPr="00000000" w14:paraId="000000B7">
      <w:pPr>
        <w:numPr>
          <w:ilvl w:val="0"/>
          <w:numId w:val="10"/>
        </w:numPr>
        <w:spacing w:after="0" w:before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opracowuje projekt programu wychowawczo-profilaktycznego i uchwala go w porozumieniu z Radą rodziców ,</w:t>
      </w:r>
    </w:p>
    <w:p w:rsidR="00000000" w:rsidDel="00000000" w:rsidP="00000000" w:rsidRDefault="00000000" w:rsidRPr="00000000" w14:paraId="000000B8">
      <w:pPr>
        <w:numPr>
          <w:ilvl w:val="0"/>
          <w:numId w:val="10"/>
        </w:numPr>
        <w:spacing w:after="0" w:before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opracowuje i zatwierdza dokumenty i procedury postępowania nauczycieli w sytuacjach zagrożenia młodzieży demoralizacją i przestępczością</w:t>
      </w:r>
    </w:p>
    <w:p w:rsidR="00000000" w:rsidDel="00000000" w:rsidP="00000000" w:rsidRDefault="00000000" w:rsidRPr="00000000" w14:paraId="000000B9">
      <w:pPr>
        <w:numPr>
          <w:ilvl w:val="0"/>
          <w:numId w:val="10"/>
        </w:numPr>
        <w:tabs>
          <w:tab w:val="left" w:pos="993"/>
        </w:tabs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uczestniczy w realizacji szkolnego programu wychowawczo-profilaktycznego,</w:t>
      </w:r>
    </w:p>
    <w:p w:rsidR="00000000" w:rsidDel="00000000" w:rsidP="00000000" w:rsidRDefault="00000000" w:rsidRPr="00000000" w14:paraId="000000BA">
      <w:pPr>
        <w:numPr>
          <w:ilvl w:val="0"/>
          <w:numId w:val="10"/>
        </w:numPr>
        <w:tabs>
          <w:tab w:val="left" w:pos="993"/>
        </w:tabs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uczestniczy w ewaluacji szkolnego programu wychowawczo-profilaktycznego.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993"/>
        </w:tabs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4"/>
        </w:numPr>
        <w:spacing w:after="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Nauczyciele:</w:t>
      </w:r>
    </w:p>
    <w:p w:rsidR="00000000" w:rsidDel="00000000" w:rsidP="00000000" w:rsidRDefault="00000000" w:rsidRPr="00000000" w14:paraId="000000BD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współpracują z wychowawcami klas, nauczycielami, specjalistami i pedagogiem szkolnym w zakresie realizacji zadań wychowawczych, uczestniczą w realizacji Szkolnego Programu Wychowawczo-Profilaktycznego,</w:t>
      </w:r>
    </w:p>
    <w:p w:rsidR="00000000" w:rsidDel="00000000" w:rsidP="00000000" w:rsidRDefault="00000000" w:rsidRPr="00000000" w14:paraId="000000BE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reagują na obecność w szkole osób obcych, które swoim zachowaniem stwarzają zagrożenie dla ucznia,</w:t>
      </w:r>
    </w:p>
    <w:p w:rsidR="00000000" w:rsidDel="00000000" w:rsidP="00000000" w:rsidRDefault="00000000" w:rsidRPr="00000000" w14:paraId="000000BF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reagują na przejawy agresji, niedostosowania społecznego i uzależnień uczniów,</w:t>
      </w:r>
    </w:p>
    <w:p w:rsidR="00000000" w:rsidDel="00000000" w:rsidP="00000000" w:rsidRDefault="00000000" w:rsidRPr="00000000" w14:paraId="000000C0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przestrzegają obowiązujących w szkole procedur postępowania w sytuacjach zagrożenia młodzieży demoralizacją i przestępczością,</w:t>
      </w:r>
    </w:p>
    <w:p w:rsidR="00000000" w:rsidDel="00000000" w:rsidP="00000000" w:rsidRDefault="00000000" w:rsidRPr="00000000" w14:paraId="000000C1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udzielają uczniom pomocy w przezwyciężaniu niepowodzeń szkolnych,</w:t>
      </w:r>
    </w:p>
    <w:p w:rsidR="00000000" w:rsidDel="00000000" w:rsidP="00000000" w:rsidRDefault="00000000" w:rsidRPr="00000000" w14:paraId="000000C2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dostosowują wymagania do indywidualnych możliwości i potrzeb uczniów,</w:t>
      </w:r>
    </w:p>
    <w:p w:rsidR="00000000" w:rsidDel="00000000" w:rsidP="00000000" w:rsidRDefault="00000000" w:rsidRPr="00000000" w14:paraId="000000C3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aktywnie biorą udział w uroczystościach szkolnych i państwowych,</w:t>
      </w:r>
    </w:p>
    <w:p w:rsidR="00000000" w:rsidDel="00000000" w:rsidP="00000000" w:rsidRDefault="00000000" w:rsidRPr="00000000" w14:paraId="000000C4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kształcą i wychowują dzieci w duchu patriotyzmu i demokracji,</w:t>
      </w:r>
    </w:p>
    <w:p w:rsidR="00000000" w:rsidDel="00000000" w:rsidP="00000000" w:rsidRDefault="00000000" w:rsidRPr="00000000" w14:paraId="000000C5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rozmawiają z uczniami i rodzicami o zachowaniu i frekwencji oraz postępach w nauce na swoich zajęciach,</w:t>
      </w:r>
    </w:p>
    <w:p w:rsidR="00000000" w:rsidDel="00000000" w:rsidP="00000000" w:rsidRDefault="00000000" w:rsidRPr="00000000" w14:paraId="000000C6">
      <w:pPr>
        <w:numPr>
          <w:ilvl w:val="0"/>
          <w:numId w:val="24"/>
        </w:numPr>
        <w:spacing w:after="0" w:line="24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wspierają zainteresowania i rozwój osobowy ucznia,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5"/>
        </w:numPr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Wychowawcy klas:</w:t>
      </w:r>
    </w:p>
    <w:p w:rsidR="00000000" w:rsidDel="00000000" w:rsidP="00000000" w:rsidRDefault="00000000" w:rsidRPr="00000000" w14:paraId="000000C9">
      <w:pPr>
        <w:numPr>
          <w:ilvl w:val="0"/>
          <w:numId w:val="25"/>
        </w:numPr>
        <w:spacing w:after="0" w:lineRule="auto"/>
        <w:ind w:left="1068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diagnozują sytuację wychowawczą w klasie,</w:t>
      </w:r>
    </w:p>
    <w:p w:rsidR="00000000" w:rsidDel="00000000" w:rsidP="00000000" w:rsidRDefault="00000000" w:rsidRPr="00000000" w14:paraId="000000CA">
      <w:pPr>
        <w:numPr>
          <w:ilvl w:val="0"/>
          <w:numId w:val="25"/>
        </w:numPr>
        <w:spacing w:after="0" w:lineRule="auto"/>
        <w:ind w:left="1068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rozpoznają indywidualne potrzeby uczniów,</w:t>
      </w:r>
    </w:p>
    <w:p w:rsidR="00000000" w:rsidDel="00000000" w:rsidP="00000000" w:rsidRDefault="00000000" w:rsidRPr="00000000" w14:paraId="000000CB">
      <w:pPr>
        <w:numPr>
          <w:ilvl w:val="0"/>
          <w:numId w:val="25"/>
        </w:numPr>
        <w:spacing w:after="0" w:lineRule="auto"/>
        <w:ind w:left="1068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000000" w:rsidDel="00000000" w:rsidP="00000000" w:rsidRDefault="00000000" w:rsidRPr="00000000" w14:paraId="000000CC">
      <w:pPr>
        <w:numPr>
          <w:ilvl w:val="0"/>
          <w:numId w:val="2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przygotowują sprawozdanie z realizacji planu pracy wychowawczej i wnioski do dalszej pracy,</w:t>
      </w:r>
    </w:p>
    <w:p w:rsidR="00000000" w:rsidDel="00000000" w:rsidP="00000000" w:rsidRDefault="00000000" w:rsidRPr="00000000" w14:paraId="000000CD">
      <w:pPr>
        <w:numPr>
          <w:ilvl w:val="0"/>
          <w:numId w:val="2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zapoznają uczniów swoich klas i ich rodziców z prawem wewnątrzszkolnym i obowiązującymi zwyczajami, tradycjami szkoły,</w:t>
      </w:r>
    </w:p>
    <w:p w:rsidR="00000000" w:rsidDel="00000000" w:rsidP="00000000" w:rsidRDefault="00000000" w:rsidRPr="00000000" w14:paraId="000000CE">
      <w:pPr>
        <w:numPr>
          <w:ilvl w:val="0"/>
          <w:numId w:val="2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są członkami zespołu wychowawców i wykonują zadania zlecone przez przewodniczącego zespołu,</w:t>
      </w:r>
    </w:p>
    <w:p w:rsidR="00000000" w:rsidDel="00000000" w:rsidP="00000000" w:rsidRDefault="00000000" w:rsidRPr="00000000" w14:paraId="000000CF">
      <w:pPr>
        <w:numPr>
          <w:ilvl w:val="0"/>
          <w:numId w:val="2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oceniają zachowanie uczniów swojej klasy, zgodnie z obowiązującymi w szkole procedurami,</w:t>
      </w:r>
    </w:p>
    <w:p w:rsidR="00000000" w:rsidDel="00000000" w:rsidP="00000000" w:rsidRDefault="00000000" w:rsidRPr="00000000" w14:paraId="000000D0">
      <w:pPr>
        <w:numPr>
          <w:ilvl w:val="0"/>
          <w:numId w:val="25"/>
        </w:numPr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współpracują z innymi nauczycielami uczącymi w klasie, rodzicami uczniów, pedagogiem szkolnym oraz specjalistami pracującymi z uczniami o specjalnych potrzebach,</w:t>
      </w:r>
    </w:p>
    <w:p w:rsidR="00000000" w:rsidDel="00000000" w:rsidP="00000000" w:rsidRDefault="00000000" w:rsidRPr="00000000" w14:paraId="000000D1">
      <w:pPr>
        <w:numPr>
          <w:ilvl w:val="0"/>
          <w:numId w:val="2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wspierają uczniów potrzebujących pomocy, znajdujących się w trudnej sytuacji,</w:t>
      </w:r>
    </w:p>
    <w:p w:rsidR="00000000" w:rsidDel="00000000" w:rsidP="00000000" w:rsidRDefault="00000000" w:rsidRPr="00000000" w14:paraId="000000D2">
      <w:pPr>
        <w:numPr>
          <w:ilvl w:val="0"/>
          <w:numId w:val="2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rozpoznają oczekiwania swoich uczniów i ich rodziców,</w:t>
      </w:r>
    </w:p>
    <w:p w:rsidR="00000000" w:rsidDel="00000000" w:rsidP="00000000" w:rsidRDefault="00000000" w:rsidRPr="00000000" w14:paraId="000000D3">
      <w:pPr>
        <w:numPr>
          <w:ilvl w:val="0"/>
          <w:numId w:val="2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dbają o dobre relacje uczniów w klasie,</w:t>
      </w:r>
    </w:p>
    <w:p w:rsidR="00000000" w:rsidDel="00000000" w:rsidP="00000000" w:rsidRDefault="00000000" w:rsidRPr="00000000" w14:paraId="000000D4">
      <w:pPr>
        <w:numPr>
          <w:ilvl w:val="0"/>
          <w:numId w:val="25"/>
        </w:numPr>
        <w:spacing w:after="0" w:lineRule="auto"/>
        <w:ind w:left="993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podejmują działania profilaktyczne w celu przeciwdziałania niewłaściwym zachowaniom podopiecznych,</w:t>
      </w:r>
    </w:p>
    <w:p w:rsidR="00000000" w:rsidDel="00000000" w:rsidP="00000000" w:rsidRDefault="00000000" w:rsidRPr="00000000" w14:paraId="000000D5">
      <w:pPr>
        <w:numPr>
          <w:ilvl w:val="0"/>
          <w:numId w:val="25"/>
        </w:numPr>
        <w:spacing w:after="0" w:lineRule="auto"/>
        <w:ind w:left="993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współpracują z sądem, policją, innymi osobami i instytucjami działającymi na rzecz dzieci i młodzieży,</w:t>
      </w:r>
    </w:p>
    <w:p w:rsidR="00000000" w:rsidDel="00000000" w:rsidP="00000000" w:rsidRDefault="00000000" w:rsidRPr="00000000" w14:paraId="000000D6">
      <w:pPr>
        <w:numPr>
          <w:ilvl w:val="0"/>
          <w:numId w:val="25"/>
        </w:numPr>
        <w:spacing w:after="0" w:lineRule="auto"/>
        <w:ind w:left="993" w:hanging="28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podejmują działania w zakresie poszerzania kompetencji wychowawczych.</w:t>
      </w:r>
    </w:p>
    <w:p w:rsidR="00000000" w:rsidDel="00000000" w:rsidP="00000000" w:rsidRDefault="00000000" w:rsidRPr="00000000" w14:paraId="000000D7">
      <w:pPr>
        <w:ind w:left="9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9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27"/>
        </w:numPr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Pedagog szkolny:</w:t>
      </w:r>
    </w:p>
    <w:p w:rsidR="00000000" w:rsidDel="00000000" w:rsidP="00000000" w:rsidRDefault="00000000" w:rsidRPr="00000000" w14:paraId="000000DA">
      <w:pPr>
        <w:numPr>
          <w:ilvl w:val="0"/>
          <w:numId w:val="27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diagnozuje środowisko wychowawcze,</w:t>
      </w:r>
    </w:p>
    <w:p w:rsidR="00000000" w:rsidDel="00000000" w:rsidP="00000000" w:rsidRDefault="00000000" w:rsidRPr="00000000" w14:paraId="000000DB">
      <w:pPr>
        <w:numPr>
          <w:ilvl w:val="0"/>
          <w:numId w:val="27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zapewnia uczniom pomoc psychologiczną w odpowiednich formach,</w:t>
      </w:r>
    </w:p>
    <w:p w:rsidR="00000000" w:rsidDel="00000000" w:rsidP="00000000" w:rsidRDefault="00000000" w:rsidRPr="00000000" w14:paraId="000000DC">
      <w:pPr>
        <w:numPr>
          <w:ilvl w:val="0"/>
          <w:numId w:val="27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współpracuje z rodzicami uczniów potrzebującymi szczególnej troski wychowawczej lub stałej opieki,</w:t>
      </w:r>
    </w:p>
    <w:p w:rsidR="00000000" w:rsidDel="00000000" w:rsidP="00000000" w:rsidRDefault="00000000" w:rsidRPr="00000000" w14:paraId="000000DD">
      <w:pPr>
        <w:numPr>
          <w:ilvl w:val="0"/>
          <w:numId w:val="27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zabiega o różne formy pomocy wychowawczej i materialnej dla uczniów,</w:t>
      </w:r>
    </w:p>
    <w:p w:rsidR="00000000" w:rsidDel="00000000" w:rsidP="00000000" w:rsidRDefault="00000000" w:rsidRPr="00000000" w14:paraId="000000DE">
      <w:pPr>
        <w:numPr>
          <w:ilvl w:val="0"/>
          <w:numId w:val="27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współpracuje z rodzicami w zakresie działań wychowawczych i profilaktycznych, udziela pomocy psychologiczno-pedagogicznej rodzicom uczniów,</w:t>
      </w:r>
    </w:p>
    <w:p w:rsidR="00000000" w:rsidDel="00000000" w:rsidP="00000000" w:rsidRDefault="00000000" w:rsidRPr="00000000" w14:paraId="000000DF">
      <w:pPr>
        <w:numPr>
          <w:ilvl w:val="0"/>
          <w:numId w:val="27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000000" w:rsidDel="00000000" w:rsidP="00000000" w:rsidRDefault="00000000" w:rsidRPr="00000000" w14:paraId="000000E0">
      <w:pPr>
        <w:numPr>
          <w:ilvl w:val="0"/>
          <w:numId w:val="27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współpracuje z nauczycielami w zakresie oddziaływań dydaktycznych, wychowawczych.</w:t>
      </w:r>
    </w:p>
    <w:p w:rsidR="00000000" w:rsidDel="00000000" w:rsidP="00000000" w:rsidRDefault="00000000" w:rsidRPr="00000000" w14:paraId="000000E1">
      <w:pPr>
        <w:numPr>
          <w:ilvl w:val="0"/>
          <w:numId w:val="27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współpracuje z nauczycielami w zakresie pomocy uczniom z opiniami i orzeczeniami.</w:t>
      </w:r>
    </w:p>
    <w:p w:rsidR="00000000" w:rsidDel="00000000" w:rsidP="00000000" w:rsidRDefault="00000000" w:rsidRPr="00000000" w14:paraId="000000E2">
      <w:pPr>
        <w:ind w:left="99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28"/>
        </w:numPr>
        <w:spacing w:after="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Rodzice:</w:t>
      </w:r>
    </w:p>
    <w:p w:rsidR="00000000" w:rsidDel="00000000" w:rsidP="00000000" w:rsidRDefault="00000000" w:rsidRPr="00000000" w14:paraId="000000E4">
      <w:pPr>
        <w:numPr>
          <w:ilvl w:val="0"/>
          <w:numId w:val="28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współtworzą szkolny program wychowawczo-profilaktyczny,</w:t>
      </w:r>
    </w:p>
    <w:p w:rsidR="00000000" w:rsidDel="00000000" w:rsidP="00000000" w:rsidRDefault="00000000" w:rsidRPr="00000000" w14:paraId="000000E5">
      <w:pPr>
        <w:numPr>
          <w:ilvl w:val="0"/>
          <w:numId w:val="28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uczestniczą w diagnozowaniu pracy wychowawczej szkoły,</w:t>
      </w:r>
    </w:p>
    <w:p w:rsidR="00000000" w:rsidDel="00000000" w:rsidP="00000000" w:rsidRDefault="00000000" w:rsidRPr="00000000" w14:paraId="000000E6">
      <w:pPr>
        <w:numPr>
          <w:ilvl w:val="0"/>
          <w:numId w:val="28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uczestniczą w wywiadówkach organizowanych przez szkołę,</w:t>
      </w:r>
    </w:p>
    <w:p w:rsidR="00000000" w:rsidDel="00000000" w:rsidP="00000000" w:rsidRDefault="00000000" w:rsidRPr="00000000" w14:paraId="000000E7">
      <w:pPr>
        <w:numPr>
          <w:ilvl w:val="0"/>
          <w:numId w:val="28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zasięgają informacji na temat swoich dzieci w szkole,</w:t>
      </w:r>
    </w:p>
    <w:p w:rsidR="00000000" w:rsidDel="00000000" w:rsidP="00000000" w:rsidRDefault="00000000" w:rsidRPr="00000000" w14:paraId="000000E8">
      <w:pPr>
        <w:numPr>
          <w:ilvl w:val="0"/>
          <w:numId w:val="28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współpracują z wychowawcą klasy i innymi nauczycielami uczącymi w klasie,</w:t>
      </w:r>
    </w:p>
    <w:p w:rsidR="00000000" w:rsidDel="00000000" w:rsidP="00000000" w:rsidRDefault="00000000" w:rsidRPr="00000000" w14:paraId="000000E9">
      <w:pPr>
        <w:numPr>
          <w:ilvl w:val="0"/>
          <w:numId w:val="28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dbają o właściwą formę spędzania czasu wolnego przez uczniów,</w:t>
      </w:r>
    </w:p>
    <w:p w:rsidR="00000000" w:rsidDel="00000000" w:rsidP="00000000" w:rsidRDefault="00000000" w:rsidRPr="00000000" w14:paraId="000000EA">
      <w:pPr>
        <w:numPr>
          <w:ilvl w:val="0"/>
          <w:numId w:val="28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rada rodziców uchwala w porozumieniu z radą pedagogiczną program wychowawczo-profilaktyczny szkoły.</w:t>
      </w:r>
    </w:p>
    <w:p w:rsidR="00000000" w:rsidDel="00000000" w:rsidP="00000000" w:rsidRDefault="00000000" w:rsidRPr="00000000" w14:paraId="000000EB">
      <w:pPr>
        <w:numPr>
          <w:ilvl w:val="0"/>
          <w:numId w:val="28"/>
        </w:numPr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biorą udział w warsztatach, odczytach, spotkaniach organizowanych dla rodziców na temat profilaktyki, pomocy prawnej.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29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Samorząd uczniowski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ED">
      <w:pPr>
        <w:numPr>
          <w:ilvl w:val="0"/>
          <w:numId w:val="29"/>
        </w:numPr>
        <w:spacing w:after="0" w:lineRule="auto"/>
        <w:ind w:left="108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jest inspiratorem i organizatorem życia kulturalnego uczniów szkoły, </w:t>
      </w:r>
      <w:r w:rsidDel="00000000" w:rsidR="00000000" w:rsidRPr="00000000">
        <w:rPr>
          <w:sz w:val="24"/>
          <w:szCs w:val="24"/>
          <w:rtl w:val="0"/>
        </w:rPr>
        <w:t xml:space="preserve">działalności oświatowej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sportowej oraz rozrywkowej zgodnie z własnymi potrzebami i możliwościami organizacyjnymi w porozumieniu z dyrektorem,</w:t>
      </w:r>
    </w:p>
    <w:p w:rsidR="00000000" w:rsidDel="00000000" w:rsidP="00000000" w:rsidRDefault="00000000" w:rsidRPr="00000000" w14:paraId="000000EE">
      <w:pPr>
        <w:numPr>
          <w:ilvl w:val="0"/>
          <w:numId w:val="29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uczestniczy w diagnozowaniu sytuacji wychowawczej szkoły,</w:t>
      </w:r>
    </w:p>
    <w:p w:rsidR="00000000" w:rsidDel="00000000" w:rsidP="00000000" w:rsidRDefault="00000000" w:rsidRPr="00000000" w14:paraId="000000EF">
      <w:pPr>
        <w:numPr>
          <w:ilvl w:val="0"/>
          <w:numId w:val="29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współpracuje z  Radą Pedagogiczną, </w:t>
      </w:r>
    </w:p>
    <w:p w:rsidR="00000000" w:rsidDel="00000000" w:rsidP="00000000" w:rsidRDefault="00000000" w:rsidRPr="00000000" w14:paraId="000000F0">
      <w:pPr>
        <w:numPr>
          <w:ilvl w:val="0"/>
          <w:numId w:val="29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prowadzi akcje pomocy dla potrzebujących kolegów, </w:t>
      </w:r>
    </w:p>
    <w:p w:rsidR="00000000" w:rsidDel="00000000" w:rsidP="00000000" w:rsidRDefault="00000000" w:rsidRPr="00000000" w14:paraId="000000F1">
      <w:pPr>
        <w:numPr>
          <w:ilvl w:val="0"/>
          <w:numId w:val="29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reprezentuje postawy i potrzeby środowiska uczniowskiego,</w:t>
      </w:r>
    </w:p>
    <w:p w:rsidR="00000000" w:rsidDel="00000000" w:rsidP="00000000" w:rsidRDefault="00000000" w:rsidRPr="00000000" w14:paraId="000000F2">
      <w:pPr>
        <w:numPr>
          <w:ilvl w:val="0"/>
          <w:numId w:val="29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propaguje ideę samorządności oraz wychowania w demokracji,</w:t>
      </w:r>
    </w:p>
    <w:p w:rsidR="00000000" w:rsidDel="00000000" w:rsidP="00000000" w:rsidRDefault="00000000" w:rsidRPr="00000000" w14:paraId="000000F3">
      <w:pPr>
        <w:numPr>
          <w:ilvl w:val="0"/>
          <w:numId w:val="29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dba o dobre imię i honor szkoły oraz wzbogaca jej tradycję,</w:t>
      </w:r>
    </w:p>
    <w:p w:rsidR="00000000" w:rsidDel="00000000" w:rsidP="00000000" w:rsidRDefault="00000000" w:rsidRPr="00000000" w14:paraId="000000F4">
      <w:pPr>
        <w:numPr>
          <w:ilvl w:val="0"/>
          <w:numId w:val="29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podejmuje działania z zakresu wolontariatu.</w:t>
      </w:r>
    </w:p>
    <w:p w:rsidR="00000000" w:rsidDel="00000000" w:rsidP="00000000" w:rsidRDefault="00000000" w:rsidRPr="00000000" w14:paraId="000000F5">
      <w:pPr>
        <w:ind w:left="99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V. Kalendarz uroczystości szkolnych w roku szkolnym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uroczyste rozpoczęcie roku szkolnego </w:t>
      </w:r>
    </w:p>
    <w:p w:rsidR="00000000" w:rsidDel="00000000" w:rsidP="00000000" w:rsidRDefault="00000000" w:rsidRPr="00000000" w14:paraId="000000F8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ślubowanie klas pierwszych,</w:t>
      </w:r>
    </w:p>
    <w:p w:rsidR="00000000" w:rsidDel="00000000" w:rsidP="00000000" w:rsidRDefault="00000000" w:rsidRPr="00000000" w14:paraId="000000F9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porządkowanie grobów legionistów na cmentarzu w Rajczy,</w:t>
      </w:r>
    </w:p>
    <w:p w:rsidR="00000000" w:rsidDel="00000000" w:rsidP="00000000" w:rsidRDefault="00000000" w:rsidRPr="00000000" w14:paraId="000000FA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Dzień Edukacji Narodowej,</w:t>
      </w:r>
    </w:p>
    <w:p w:rsidR="00000000" w:rsidDel="00000000" w:rsidP="00000000" w:rsidRDefault="00000000" w:rsidRPr="00000000" w14:paraId="000000FB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Narodowe Święto Niepodległości,</w:t>
      </w:r>
    </w:p>
    <w:p w:rsidR="00000000" w:rsidDel="00000000" w:rsidP="00000000" w:rsidRDefault="00000000" w:rsidRPr="00000000" w14:paraId="000000FC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mikołajki klasowe,</w:t>
      </w:r>
    </w:p>
    <w:p w:rsidR="00000000" w:rsidDel="00000000" w:rsidP="00000000" w:rsidRDefault="00000000" w:rsidRPr="00000000" w14:paraId="000000FD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szkolne spotkanie opłatkowe,</w:t>
      </w:r>
    </w:p>
    <w:p w:rsidR="00000000" w:rsidDel="00000000" w:rsidP="00000000" w:rsidRDefault="00000000" w:rsidRPr="00000000" w14:paraId="000000FE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szkolne walentynki,</w:t>
      </w:r>
    </w:p>
    <w:p w:rsidR="00000000" w:rsidDel="00000000" w:rsidP="00000000" w:rsidRDefault="00000000" w:rsidRPr="00000000" w14:paraId="000000FF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Dzień Ziemi,</w:t>
      </w:r>
    </w:p>
    <w:p w:rsidR="00000000" w:rsidDel="00000000" w:rsidP="00000000" w:rsidRDefault="00000000" w:rsidRPr="00000000" w14:paraId="00000100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Święto Patrona Szkoły,</w:t>
      </w:r>
    </w:p>
    <w:p w:rsidR="00000000" w:rsidDel="00000000" w:rsidP="00000000" w:rsidRDefault="00000000" w:rsidRPr="00000000" w14:paraId="00000101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szkolne obchody rocznicy uchwalenia Konstytucji 3 Maja,</w:t>
      </w:r>
    </w:p>
    <w:p w:rsidR="00000000" w:rsidDel="00000000" w:rsidP="00000000" w:rsidRDefault="00000000" w:rsidRPr="00000000" w14:paraId="00000102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Dzień Dziecka,</w:t>
      </w:r>
    </w:p>
    <w:p w:rsidR="00000000" w:rsidDel="00000000" w:rsidP="00000000" w:rsidRDefault="00000000" w:rsidRPr="00000000" w14:paraId="00000103">
      <w:pPr>
        <w:numPr>
          <w:ilvl w:val="0"/>
          <w:numId w:val="15"/>
        </w:numPr>
        <w:spacing w:after="0" w:lineRule="auto"/>
        <w:ind w:left="993" w:hanging="283.999999999999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zakończenie roku szkolnego.</w:t>
      </w:r>
    </w:p>
    <w:p w:rsidR="00000000" w:rsidDel="00000000" w:rsidP="00000000" w:rsidRDefault="00000000" w:rsidRPr="00000000" w14:paraId="00000104">
      <w:pPr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VI. Szczegółowe cele wychowawcze do realizacji w roku szkolnym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OBSZAR ROZWOJU INTELEKTUALNEGO</w:t>
      </w:r>
    </w:p>
    <w:p w:rsidR="00000000" w:rsidDel="00000000" w:rsidP="00000000" w:rsidRDefault="00000000" w:rsidRPr="00000000" w14:paraId="00000107">
      <w:pPr>
        <w:numPr>
          <w:ilvl w:val="0"/>
          <w:numId w:val="17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Rozpoznanie i rozwijanie możliwości, uzdolnień i zainteresowań uczniów.</w:t>
      </w:r>
    </w:p>
    <w:p w:rsidR="00000000" w:rsidDel="00000000" w:rsidP="00000000" w:rsidRDefault="00000000" w:rsidRPr="00000000" w14:paraId="00000108">
      <w:pPr>
        <w:numPr>
          <w:ilvl w:val="0"/>
          <w:numId w:val="17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Zwiększenie udziału uczniów w zajęciach pozalekcyjnych. </w:t>
      </w:r>
    </w:p>
    <w:p w:rsidR="00000000" w:rsidDel="00000000" w:rsidP="00000000" w:rsidRDefault="00000000" w:rsidRPr="00000000" w14:paraId="00000109">
      <w:pPr>
        <w:numPr>
          <w:ilvl w:val="0"/>
          <w:numId w:val="17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Wczesna diagnoza uczniów klas I-III Skala Ryzyka Dysleksji</w:t>
      </w:r>
    </w:p>
    <w:p w:rsidR="00000000" w:rsidDel="00000000" w:rsidP="00000000" w:rsidRDefault="00000000" w:rsidRPr="00000000" w14:paraId="0000010A">
      <w:pPr>
        <w:numPr>
          <w:ilvl w:val="0"/>
          <w:numId w:val="17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uczniom wymagającym wsparcia.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B">
      <w:pPr>
        <w:numPr>
          <w:ilvl w:val="0"/>
          <w:numId w:val="17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Promocja uczniów zdolnych i ich osiągnięć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17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Stosowanie aktywnych metod nauczania, wspomaganie rozwoju ucznia stosując innowacyjne rozwiązania, kształcenie u uczniów kompetencji kluczowych.</w:t>
      </w:r>
    </w:p>
    <w:p w:rsidR="00000000" w:rsidDel="00000000" w:rsidP="00000000" w:rsidRDefault="00000000" w:rsidRPr="00000000" w14:paraId="0000010D">
      <w:pPr>
        <w:numPr>
          <w:ilvl w:val="0"/>
          <w:numId w:val="17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Analiza przyczyn niepowodzeń szkolnych.</w:t>
      </w:r>
    </w:p>
    <w:p w:rsidR="00000000" w:rsidDel="00000000" w:rsidP="00000000" w:rsidRDefault="00000000" w:rsidRPr="00000000" w14:paraId="0000010E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OBSZAR ROZWOJU SPOŁECZNEGO: </w:t>
      </w:r>
    </w:p>
    <w:p w:rsidR="00000000" w:rsidDel="00000000" w:rsidP="00000000" w:rsidRDefault="00000000" w:rsidRPr="00000000" w14:paraId="00000110">
      <w:pPr>
        <w:numPr>
          <w:ilvl w:val="0"/>
          <w:numId w:val="18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Integracja zespołów klasowych.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18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Rozumienie i respektowanie obowiązujących norm i zasad współżycia społecznego.</w:t>
      </w:r>
    </w:p>
    <w:p w:rsidR="00000000" w:rsidDel="00000000" w:rsidP="00000000" w:rsidRDefault="00000000" w:rsidRPr="00000000" w14:paraId="00000112">
      <w:pPr>
        <w:numPr>
          <w:ilvl w:val="0"/>
          <w:numId w:val="18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Promowanie i wzmacnianie pozytywnych zachowań społecznych, w tym udział w uroczystościach dla środowiska lokalnego.</w:t>
      </w:r>
    </w:p>
    <w:p w:rsidR="00000000" w:rsidDel="00000000" w:rsidP="00000000" w:rsidRDefault="00000000" w:rsidRPr="00000000" w14:paraId="00000113">
      <w:pPr>
        <w:numPr>
          <w:ilvl w:val="0"/>
          <w:numId w:val="18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Rozwijanie postaw prospołecznych i działań w zakresie wolontariatu.</w:t>
      </w:r>
    </w:p>
    <w:p w:rsidR="00000000" w:rsidDel="00000000" w:rsidP="00000000" w:rsidRDefault="00000000" w:rsidRPr="00000000" w14:paraId="00000114">
      <w:pPr>
        <w:numPr>
          <w:ilvl w:val="0"/>
          <w:numId w:val="18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Nabywanie kompetencji społecznych do komunikowania się i współpracy w środowiskach wirtualnych, nawiązywanie i utrzymywanie relacji z innymi użytkownikami sieci opartych na wzajemnym szacunku.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OBSZAR ROZWOJU FIZYCZNEGO</w:t>
      </w:r>
    </w:p>
    <w:p w:rsidR="00000000" w:rsidDel="00000000" w:rsidP="00000000" w:rsidRDefault="00000000" w:rsidRPr="00000000" w14:paraId="00000118">
      <w:pPr>
        <w:numPr>
          <w:ilvl w:val="0"/>
          <w:numId w:val="19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umiejętności podejmowania i realizacji zachowań prozdrowotnych</w:t>
      </w:r>
      <w:r w:rsidDel="00000000" w:rsidR="00000000" w:rsidRPr="00000000">
        <w:rPr>
          <w:sz w:val="24"/>
          <w:szCs w:val="24"/>
          <w:rtl w:val="0"/>
        </w:rPr>
        <w:t xml:space="preserve"> (Prawidłowe odżywianie, aktywność ruchowa, walka ze stresem, Trzymaj formę, Bieg o zdrowie, COVID-19)</w:t>
      </w:r>
    </w:p>
    <w:p w:rsidR="00000000" w:rsidDel="00000000" w:rsidP="00000000" w:rsidRDefault="00000000" w:rsidRPr="00000000" w14:paraId="00000119">
      <w:pPr>
        <w:numPr>
          <w:ilvl w:val="0"/>
          <w:numId w:val="19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Profilaktyka uzależnień w szkołach i placówkach oświatowych.</w:t>
      </w:r>
    </w:p>
    <w:p w:rsidR="00000000" w:rsidDel="00000000" w:rsidP="00000000" w:rsidRDefault="00000000" w:rsidRPr="00000000" w14:paraId="0000011A">
      <w:pPr>
        <w:numPr>
          <w:ilvl w:val="0"/>
          <w:numId w:val="19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Uczniowie są świadomi zależności pomiędzy odpowiednim stylem życia a zdrowiem.</w:t>
      </w:r>
    </w:p>
    <w:p w:rsidR="00000000" w:rsidDel="00000000" w:rsidP="00000000" w:rsidRDefault="00000000" w:rsidRPr="00000000" w14:paraId="000001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OBSZAR ROZWOJU EMOCJONALNEGO</w:t>
      </w:r>
    </w:p>
    <w:p w:rsidR="00000000" w:rsidDel="00000000" w:rsidP="00000000" w:rsidRDefault="00000000" w:rsidRPr="00000000" w14:paraId="0000011D">
      <w:pPr>
        <w:numPr>
          <w:ilvl w:val="0"/>
          <w:numId w:val="21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Kształtowanie pozytywnego obrazu własnej osoby.</w:t>
      </w:r>
    </w:p>
    <w:p w:rsidR="00000000" w:rsidDel="00000000" w:rsidP="00000000" w:rsidRDefault="00000000" w:rsidRPr="00000000" w14:paraId="0000011E">
      <w:pPr>
        <w:numPr>
          <w:ilvl w:val="0"/>
          <w:numId w:val="21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Wskazywanie swoich mocnych i słabych stron. </w:t>
      </w:r>
    </w:p>
    <w:p w:rsidR="00000000" w:rsidDel="00000000" w:rsidP="00000000" w:rsidRDefault="00000000" w:rsidRPr="00000000" w14:paraId="0000011F">
      <w:pPr>
        <w:numPr>
          <w:ilvl w:val="0"/>
          <w:numId w:val="21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Doskonalenie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umiejętności konstruktywnego rozwijania swoich predyspozycji i pokonywania potencjalnych trudności. </w:t>
      </w:r>
    </w:p>
    <w:p w:rsidR="00000000" w:rsidDel="00000000" w:rsidP="00000000" w:rsidRDefault="00000000" w:rsidRPr="00000000" w14:paraId="00000120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OBSZAR ROZWOJU </w:t>
      </w:r>
      <w:r w:rsidDel="00000000" w:rsidR="00000000" w:rsidRPr="00000000">
        <w:rPr>
          <w:sz w:val="24"/>
          <w:szCs w:val="24"/>
          <w:rtl w:val="0"/>
        </w:rPr>
        <w:t xml:space="preserve">MORALNE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2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Upowszechnienie wiedzy na temat obowiązujących w szkole norm i wartości.</w:t>
      </w:r>
    </w:p>
    <w:p w:rsidR="00000000" w:rsidDel="00000000" w:rsidP="00000000" w:rsidRDefault="00000000" w:rsidRPr="00000000" w14:paraId="00000123">
      <w:pPr>
        <w:numPr>
          <w:ilvl w:val="0"/>
          <w:numId w:val="2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Wychowanie do wartości przez kształtowanie postaw obywatelskich i patriotycznych.</w:t>
      </w:r>
    </w:p>
    <w:p w:rsidR="00000000" w:rsidDel="00000000" w:rsidP="00000000" w:rsidRDefault="00000000" w:rsidRPr="00000000" w14:paraId="00000124">
      <w:pPr>
        <w:numPr>
          <w:ilvl w:val="0"/>
          <w:numId w:val="2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ychowawcy zapoznają uczniów i rodziców z systemem wartości przyjętych w koncepcji pracy szkoły oraz regulacjami prawa wewnątrzszkolnego. </w:t>
      </w:r>
    </w:p>
    <w:p w:rsidR="00000000" w:rsidDel="00000000" w:rsidP="00000000" w:rsidRDefault="00000000" w:rsidRPr="00000000" w14:paraId="00000125">
      <w:pPr>
        <w:numPr>
          <w:ilvl w:val="0"/>
          <w:numId w:val="2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Dbanie o dobre relacje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pomiędzy pracownikami szkoły i uczniami. </w:t>
      </w:r>
    </w:p>
    <w:p w:rsidR="00000000" w:rsidDel="00000000" w:rsidP="00000000" w:rsidRDefault="00000000" w:rsidRPr="00000000" w14:paraId="00000126">
      <w:p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VII. Harmonogram działań</w:t>
      </w:r>
    </w:p>
    <w:p w:rsidR="00000000" w:rsidDel="00000000" w:rsidP="00000000" w:rsidRDefault="00000000" w:rsidRPr="00000000" w14:paraId="0000012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4.4"/>
        <w:gridCol w:w="1814.4"/>
        <w:gridCol w:w="1814.4"/>
        <w:gridCol w:w="1814.4"/>
        <w:gridCol w:w="1814.4"/>
        <w:tblGridChange w:id="0">
          <w:tblGrid>
            <w:gridCol w:w="1814.4"/>
            <w:gridCol w:w="1814.4"/>
            <w:gridCol w:w="1814.4"/>
            <w:gridCol w:w="1814.4"/>
            <w:gridCol w:w="1814.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OBSZAR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 REALIZACJI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OSOBY ODPOWIEDZIALNE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TERMIN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INTELEKTUALNA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Rozpoznawanie i rozwijanie możliwości, uzdolnień i zainteresowań uczniów.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Przeprowadzanie w klasie diagnoz i ankiet wstępnych, obserwacje podczas bieżącej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wrzesień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Zwiększenie udziału uczniów w zajęciach pozalekcyjnych.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Przygotowanie propozycji zajęć w zespołach przedmiotowych.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wrzesień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Wczesna diagnoza uczniów klas I-III Skala Ryzyka Dysleksji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Przeprowadzanie w klasie diagnoz i ankiet wstępnych, obserwacje podczas bieżącej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wrzesień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Pomoc uczniom wymagającym wsparcia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Obserwacja podczas bieżącej pracy. Udzielanie pomocy psychologiczno - pedagogicznej. Zajęcia dodatkowe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pedagog szkolny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Promocja uczniów zdolnych i ich osiągnięć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Organizowanie konkursów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Stosowanie aktywnych metod nauczania, wspomaganie rozwoju ucznia stosując innowacyjne rozwiązania, kształtowanie u uczniów kompetencji kluczowych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wykorzystujące innowacyjne rozwiązania.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Analiza przyczyn niepowodzeń szkolnych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SPOŁECZNE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Integracja zespołów klasowych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Rozumienie i respektowanie obowiązujących norm i zasad współżycia społecznego.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Promowanie i wzmacnianie pozytywnych zachowań społecznych, w tym udział w uroczystościach dla środowiska społecznego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Organizowanie uroczystości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Rozwijanie postaw prospołecznych i działań w zakresie wolontariatu.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Organizowanie wyborów do samorządów klasowych oraz  samorządu szkolne, działalność charytatywna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opiekun SU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Nabywanie kompetencji społecznych do komunikowania się i współpracy w środowiskach wirtualnych, nawiązywanie i utrzymywanie relacji z innymi użytkownikami sieci opartych na wzajemnym szacunku.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FIZYCZNY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Kształtowanie umiejętności podejmowania i realizacji zachowań prozdrowotnych.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Pogadanki na lekcjach na temat wytycznych MZ, MEN, GIS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Profilaktyka uzależnień w szkołach i placówkach oświatowych.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Zajęcia profilaktyczne z pedagogiem szkolnych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pedagog szkolny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Uczniowie są świadomi zależności pomiędzy odpowiednim stylem życia a zdrowiem.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Organizowanie zawodów sportowych, udziała w programach prozdrowotnych  (Trzymaj formę, Bieg o zdrowie)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EMOCJONALNY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Kształtowanie pozytywnego obrazu własnej osoby.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tematyce.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Rozmowy z pedagogiem szkolnym.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pedagog szkolny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Wskazywanie swoich mocnych i słabych stron.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tematyce.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Rozmowy z pedagogiem szkolnym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pedagog szkolny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Doskonalenie umiejętności konstruktywnego rozwijania swoich predyspozycji i pokonywania potencjalnych trudności.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MORALNY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Upowszechnienie wiedzy na temat obowiązujących w szkole norm i wartości.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Omówienie statutu szkoły , programów szkolnych oraz regulaminów na lekcjach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Wychowanie do wartości przez kształtowanie postaw obywatelskich i patriotycznych.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Organizowanie uroczystości szkolnych, udział w uroczystościach środowiskowych.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Zapoznanie uczniów i rodziców z systemem wartości przyjętych w koncepcji pracy szkoły oraz regulacjami prawa wewnątrzszkolnego.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Omówienie statutu szkoły , programów szkolnych oraz regulaminów na zebraniach oraz lekcjach wychowawczych.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wrzesień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Dbanie o dobre relacje  pomiędzy pracownikami szkoły i uczniami.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lekcje wychowawcze poświęcone tej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cały rok</w:t>
            </w:r>
          </w:p>
        </w:tc>
      </w:tr>
    </w:tbl>
    <w:p w:rsidR="00000000" w:rsidDel="00000000" w:rsidP="00000000" w:rsidRDefault="00000000" w:rsidRPr="00000000" w14:paraId="000001A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VIII. Zasady ewaluacji programu wychowawczo-profilaktycznego</w:t>
      </w:r>
    </w:p>
    <w:p w:rsidR="00000000" w:rsidDel="00000000" w:rsidP="00000000" w:rsidRDefault="00000000" w:rsidRPr="00000000" w14:paraId="000001B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000000" w:rsidDel="00000000" w:rsidP="00000000" w:rsidRDefault="00000000" w:rsidRPr="00000000" w14:paraId="000001B2">
      <w:pPr>
        <w:numPr>
          <w:ilvl w:val="0"/>
          <w:numId w:val="1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obserwację zachowań uczniów i zachodzących w tym zakresie zmian,</w:t>
      </w:r>
    </w:p>
    <w:p w:rsidR="00000000" w:rsidDel="00000000" w:rsidP="00000000" w:rsidRDefault="00000000" w:rsidRPr="00000000" w14:paraId="000001B3">
      <w:pPr>
        <w:numPr>
          <w:ilvl w:val="0"/>
          <w:numId w:val="1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analizę dokumentacji,</w:t>
      </w:r>
    </w:p>
    <w:p w:rsidR="00000000" w:rsidDel="00000000" w:rsidP="00000000" w:rsidRDefault="00000000" w:rsidRPr="00000000" w14:paraId="000001B4">
      <w:pPr>
        <w:numPr>
          <w:ilvl w:val="0"/>
          <w:numId w:val="1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przeprowadzanie ankiet, kwestionariuszy wśród uczniów, rodziców i nauczycieli,</w:t>
      </w:r>
    </w:p>
    <w:p w:rsidR="00000000" w:rsidDel="00000000" w:rsidP="00000000" w:rsidRDefault="00000000" w:rsidRPr="00000000" w14:paraId="000001B5">
      <w:pPr>
        <w:numPr>
          <w:ilvl w:val="0"/>
          <w:numId w:val="1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rozmowy z rodzicami,</w:t>
      </w:r>
    </w:p>
    <w:p w:rsidR="00000000" w:rsidDel="00000000" w:rsidP="00000000" w:rsidRDefault="00000000" w:rsidRPr="00000000" w14:paraId="000001B6">
      <w:pPr>
        <w:numPr>
          <w:ilvl w:val="0"/>
          <w:numId w:val="1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wymianę spostrzeżeń w zespołach wychowawców i nauczycieli,</w:t>
      </w:r>
    </w:p>
    <w:p w:rsidR="00000000" w:rsidDel="00000000" w:rsidP="00000000" w:rsidRDefault="00000000" w:rsidRPr="00000000" w14:paraId="000001B7">
      <w:pPr>
        <w:numPr>
          <w:ilvl w:val="0"/>
          <w:numId w:val="12"/>
        </w:numPr>
        <w:spacing w:after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ewaluację wewnętrzną.</w:t>
      </w:r>
    </w:p>
    <w:p w:rsidR="00000000" w:rsidDel="00000000" w:rsidP="00000000" w:rsidRDefault="00000000" w:rsidRPr="00000000" w14:paraId="000001B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000000" w:rsidDel="00000000" w:rsidP="00000000" w:rsidRDefault="00000000" w:rsidRPr="00000000" w14:paraId="000001B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z 17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○"/>
      <w:lvlJc w:val="left"/>
      <w:pPr>
        <w:ind w:left="0" w:firstLine="0"/>
      </w:pPr>
      <w:rPr/>
    </w:lvl>
    <w:lvl w:ilvl="2">
      <w:start w:val="1"/>
      <w:numFmt w:val="bullet"/>
      <w:lvlText w:val="■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○"/>
      <w:lvlJc w:val="left"/>
      <w:pPr>
        <w:ind w:left="0" w:firstLine="0"/>
      </w:pPr>
      <w:rPr/>
    </w:lvl>
    <w:lvl w:ilvl="5">
      <w:start w:val="1"/>
      <w:numFmt w:val="bullet"/>
      <w:lvlText w:val="■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○"/>
      <w:lvlJc w:val="left"/>
      <w:pPr>
        <w:ind w:left="0" w:firstLine="0"/>
      </w:pPr>
      <w:rPr/>
    </w:lvl>
    <w:lvl w:ilvl="8">
      <w:start w:val="1"/>
      <w:numFmt w:val="bullet"/>
      <w:lvlText w:val="■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27E2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 w:val="1"/>
    <w:rsid w:val="00C179CE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327E2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27E2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327E2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27E23"/>
    <w:rPr>
      <w:rFonts w:eastAsiaTheme="minorEastAsia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C179CE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 w:val="1"/>
    <w:rsid w:val="00C179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wRSMX0QkVTn1fl5AE0V/ezrEA==">AMUW2mVne4QZrd6U2NbqPWBIiEqA1yXJCxqjViU8Q2Mq5I6FTWIDmwb19ImVUHd2LcSCzGWQko4fEw7KCtZ6Cgy9UhtET+g47HXEZULEj4+RyVOgxvh1v8I=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2019-09-10T18:46:00Z</dcterms:created>
  <dc:creator>Magda</dc:creator>
</cp:coreProperties>
</file>